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185" w:rsidRPr="00D61E3B" w:rsidRDefault="00FA3185">
      <w:pPr>
        <w:rPr>
          <w:rFonts w:ascii="Rupakara" w:hAnsi="Rupakara"/>
          <w:sz w:val="20"/>
          <w:szCs w:val="20"/>
        </w:rPr>
      </w:pPr>
    </w:p>
    <w:tbl>
      <w:tblPr>
        <w:tblW w:w="5049" w:type="pct"/>
        <w:tblCellSpacing w:w="0" w:type="dxa"/>
        <w:tblInd w:w="-4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9114"/>
      </w:tblGrid>
      <w:tr w:rsidR="00DF58DB" w:rsidRPr="00DF58DB" w:rsidTr="000A0E3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48" w:type="dxa"/>
              <w:right w:w="0" w:type="dxa"/>
            </w:tcMar>
            <w:vAlign w:val="center"/>
            <w:hideMark/>
          </w:tcPr>
          <w:p w:rsidR="00DF58DB" w:rsidRPr="00DF58DB" w:rsidRDefault="00DF58DB" w:rsidP="000A0E3B">
            <w:pPr>
              <w:pStyle w:val="NoSpacing"/>
              <w:jc w:val="center"/>
              <w:rPr>
                <w:rFonts w:ascii="Rupakara" w:hAnsi="Rupakara"/>
                <w:sz w:val="32"/>
                <w:szCs w:val="32"/>
              </w:rPr>
            </w:pPr>
            <w:r>
              <w:rPr>
                <w:rFonts w:ascii="Rupakara" w:hAnsi="Rupakara"/>
                <w:sz w:val="32"/>
                <w:szCs w:val="32"/>
              </w:rPr>
              <w:br/>
            </w:r>
            <w:r w:rsidRPr="00DF58DB">
              <w:rPr>
                <w:rFonts w:ascii="Rupakara" w:hAnsi="Rupakara"/>
                <w:sz w:val="32"/>
                <w:szCs w:val="32"/>
              </w:rPr>
              <w:t>HYDERABAD WINTER RACES 2022-2023</w:t>
            </w:r>
          </w:p>
          <w:p w:rsidR="00DF58DB" w:rsidRPr="00DF58DB" w:rsidRDefault="00252FD6" w:rsidP="00252FD6">
            <w:pPr>
              <w:pStyle w:val="NoSpacing"/>
              <w:jc w:val="center"/>
              <w:rPr>
                <w:rFonts w:ascii="Rupakara" w:hAnsi="Rupakara"/>
                <w:sz w:val="32"/>
                <w:szCs w:val="32"/>
              </w:rPr>
            </w:pPr>
            <w:r>
              <w:rPr>
                <w:rFonts w:ascii="Rupakara" w:hAnsi="Rupakara"/>
                <w:sz w:val="32"/>
                <w:szCs w:val="32"/>
              </w:rPr>
              <w:t>10</w:t>
            </w:r>
            <w:r w:rsidR="00DF58DB" w:rsidRPr="00DF58DB">
              <w:rPr>
                <w:rFonts w:ascii="Rupakara" w:hAnsi="Rupakara"/>
                <w:sz w:val="32"/>
                <w:szCs w:val="32"/>
                <w:vertAlign w:val="superscript"/>
              </w:rPr>
              <w:t>TH</w:t>
            </w:r>
            <w:r w:rsidR="00DF58DB" w:rsidRPr="00DF58DB">
              <w:rPr>
                <w:rFonts w:ascii="Rupakara" w:hAnsi="Rupakara"/>
                <w:sz w:val="32"/>
                <w:szCs w:val="32"/>
              </w:rPr>
              <w:t xml:space="preserve"> DAY, </w:t>
            </w:r>
            <w:r>
              <w:rPr>
                <w:rFonts w:ascii="Rupakara" w:hAnsi="Rupakara"/>
                <w:sz w:val="32"/>
                <w:szCs w:val="32"/>
              </w:rPr>
              <w:t>SUNDAY</w:t>
            </w:r>
            <w:r w:rsidR="00DF58DB" w:rsidRPr="00DF58DB">
              <w:rPr>
                <w:rFonts w:ascii="Rupakara" w:hAnsi="Rupakara"/>
                <w:sz w:val="32"/>
                <w:szCs w:val="32"/>
              </w:rPr>
              <w:t>, 1</w:t>
            </w:r>
            <w:r>
              <w:rPr>
                <w:rFonts w:ascii="Rupakara" w:hAnsi="Rupakara"/>
                <w:sz w:val="32"/>
                <w:szCs w:val="32"/>
              </w:rPr>
              <w:t>8</w:t>
            </w:r>
            <w:r w:rsidR="00DF58DB" w:rsidRPr="00DF58DB">
              <w:rPr>
                <w:rFonts w:ascii="Rupakara" w:hAnsi="Rupakara"/>
                <w:sz w:val="32"/>
                <w:szCs w:val="32"/>
                <w:vertAlign w:val="superscript"/>
              </w:rPr>
              <w:t>TH</w:t>
            </w:r>
            <w:r w:rsidR="00DF58DB" w:rsidRPr="00DF58DB">
              <w:rPr>
                <w:rFonts w:ascii="Rupakara" w:hAnsi="Rupakara"/>
                <w:sz w:val="32"/>
                <w:szCs w:val="32"/>
              </w:rPr>
              <w:t xml:space="preserve"> DECEMBER 2022</w:t>
            </w:r>
          </w:p>
        </w:tc>
      </w:tr>
      <w:tr w:rsidR="00DF58DB" w:rsidRPr="00DF58DB" w:rsidTr="000A0E3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48" w:type="dxa"/>
              <w:right w:w="0" w:type="dxa"/>
            </w:tcMar>
            <w:vAlign w:val="center"/>
            <w:hideMark/>
          </w:tcPr>
          <w:p w:rsidR="00DF58DB" w:rsidRPr="00DF58DB" w:rsidRDefault="00DF58DB" w:rsidP="00EA3DE2">
            <w:pPr>
              <w:pStyle w:val="NoSpacing"/>
              <w:jc w:val="center"/>
              <w:rPr>
                <w:rFonts w:ascii="Rupakara" w:hAnsi="Rupakara"/>
                <w:sz w:val="32"/>
                <w:szCs w:val="32"/>
              </w:rPr>
            </w:pPr>
          </w:p>
        </w:tc>
      </w:tr>
      <w:tr w:rsidR="00DF58DB" w:rsidRPr="00DF58DB" w:rsidTr="00DF58D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48" w:type="dxa"/>
              <w:right w:w="0" w:type="dxa"/>
            </w:tcMar>
            <w:vAlign w:val="center"/>
          </w:tcPr>
          <w:p w:rsidR="00DF58DB" w:rsidRPr="00DF58DB" w:rsidRDefault="00DF58DB" w:rsidP="000A0E3B">
            <w:pPr>
              <w:pStyle w:val="NoSpacing"/>
              <w:jc w:val="center"/>
              <w:rPr>
                <w:rFonts w:ascii="Rupakara" w:hAnsi="Rupakara"/>
              </w:rPr>
            </w:pPr>
          </w:p>
        </w:tc>
      </w:tr>
      <w:tr w:rsidR="00DF58DB" w:rsidRPr="00DF58DB" w:rsidTr="00DF58D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48" w:type="dxa"/>
              <w:right w:w="0" w:type="dxa"/>
            </w:tcMar>
            <w:vAlign w:val="center"/>
          </w:tcPr>
          <w:p w:rsidR="00DF58DB" w:rsidRPr="00DF58DB" w:rsidRDefault="00DF58DB" w:rsidP="000A0E3B">
            <w:pPr>
              <w:pStyle w:val="NoSpacing"/>
              <w:jc w:val="center"/>
              <w:rPr>
                <w:rFonts w:ascii="Rupakara" w:hAnsi="Rupakara"/>
              </w:rPr>
            </w:pPr>
          </w:p>
        </w:tc>
      </w:tr>
      <w:tr w:rsidR="00DF58DB" w:rsidRPr="00DF58DB" w:rsidTr="00DF58DB">
        <w:trPr>
          <w:tblCellSpacing w:w="0" w:type="dxa"/>
        </w:trPr>
        <w:tc>
          <w:tcPr>
            <w:tcW w:w="5000" w:type="pct"/>
            <w:vAlign w:val="center"/>
            <w:hideMark/>
          </w:tcPr>
          <w:p w:rsidR="00DF58DB" w:rsidRPr="00252FD6" w:rsidRDefault="00252FD6" w:rsidP="00DF58DB">
            <w:pPr>
              <w:pStyle w:val="NoSpacing"/>
              <w:jc w:val="both"/>
              <w:rPr>
                <w:rStyle w:val="Strong"/>
                <w:rFonts w:ascii="Rupakara" w:hAnsi="Rupakara"/>
                <w:sz w:val="32"/>
                <w:szCs w:val="32"/>
              </w:rPr>
            </w:pPr>
            <w:r w:rsidRPr="00252FD6">
              <w:rPr>
                <w:rStyle w:val="Strong"/>
                <w:rFonts w:ascii="Rupakara" w:hAnsi="Rupakara"/>
                <w:sz w:val="32"/>
                <w:szCs w:val="32"/>
              </w:rPr>
              <w:t>7</w:t>
            </w:r>
            <w:r w:rsidRPr="00252FD6">
              <w:rPr>
                <w:rStyle w:val="Strong"/>
                <w:rFonts w:ascii="Rupakara" w:hAnsi="Rupakara"/>
                <w:sz w:val="32"/>
                <w:szCs w:val="32"/>
                <w:vertAlign w:val="superscript"/>
              </w:rPr>
              <w:t>th</w:t>
            </w:r>
            <w:r w:rsidRPr="00252FD6">
              <w:rPr>
                <w:rStyle w:val="Strong"/>
                <w:rFonts w:ascii="Rupakara" w:hAnsi="Rupakara"/>
                <w:sz w:val="32"/>
                <w:szCs w:val="32"/>
              </w:rPr>
              <w:t xml:space="preserve"> </w:t>
            </w:r>
            <w:r w:rsidR="00DF58DB" w:rsidRPr="00252FD6">
              <w:rPr>
                <w:rStyle w:val="Strong"/>
                <w:rFonts w:ascii="Rupakara" w:hAnsi="Rupakara"/>
                <w:sz w:val="32"/>
                <w:szCs w:val="32"/>
              </w:rPr>
              <w:t>RACE (</w:t>
            </w:r>
            <w:r w:rsidRPr="00252FD6">
              <w:rPr>
                <w:rStyle w:val="Strong"/>
                <w:rFonts w:ascii="Rupakara" w:hAnsi="Rupakara"/>
                <w:sz w:val="32"/>
                <w:szCs w:val="32"/>
              </w:rPr>
              <w:t>6</w:t>
            </w:r>
            <w:r w:rsidR="00DF58DB" w:rsidRPr="00252FD6">
              <w:rPr>
                <w:rStyle w:val="Strong"/>
                <w:rFonts w:ascii="Rupakara" w:hAnsi="Rupakara"/>
                <w:sz w:val="32"/>
                <w:szCs w:val="32"/>
              </w:rPr>
              <w:t xml:space="preserve">1) THE </w:t>
            </w:r>
            <w:r w:rsidRPr="00252FD6">
              <w:rPr>
                <w:rStyle w:val="Strong"/>
                <w:rFonts w:ascii="Rupakara" w:hAnsi="Rupakara"/>
                <w:sz w:val="32"/>
                <w:szCs w:val="32"/>
              </w:rPr>
              <w:t xml:space="preserve">GOLCONDA 2000 GUINEAS (GRADE II) </w:t>
            </w:r>
            <w:r w:rsidR="00DF58DB" w:rsidRPr="00252FD6">
              <w:rPr>
                <w:rStyle w:val="Strong"/>
                <w:rFonts w:ascii="Rupakara" w:hAnsi="Rupakara"/>
                <w:sz w:val="32"/>
                <w:szCs w:val="32"/>
              </w:rPr>
              <w:t>ABOUT 1</w:t>
            </w:r>
            <w:r w:rsidRPr="00252FD6">
              <w:rPr>
                <w:rStyle w:val="Strong"/>
                <w:rFonts w:ascii="Rupakara" w:hAnsi="Rupakara"/>
                <w:sz w:val="32"/>
                <w:szCs w:val="32"/>
              </w:rPr>
              <w:t>6</w:t>
            </w:r>
            <w:r w:rsidR="00DF58DB" w:rsidRPr="00252FD6">
              <w:rPr>
                <w:rStyle w:val="Strong"/>
                <w:rFonts w:ascii="Rupakara" w:hAnsi="Rupakara"/>
                <w:sz w:val="32"/>
                <w:szCs w:val="32"/>
              </w:rPr>
              <w:t xml:space="preserve">00 - </w:t>
            </w:r>
            <w:proofErr w:type="spellStart"/>
            <w:r w:rsidR="00DF58DB" w:rsidRPr="00252FD6">
              <w:rPr>
                <w:rStyle w:val="Strong"/>
                <w:rFonts w:ascii="Rupakara" w:hAnsi="Rupakara"/>
                <w:sz w:val="32"/>
                <w:szCs w:val="32"/>
              </w:rPr>
              <w:t>Metres</w:t>
            </w:r>
            <w:proofErr w:type="spellEnd"/>
            <w:r w:rsidR="00DF58DB" w:rsidRPr="00252FD6">
              <w:rPr>
                <w:rStyle w:val="Strong"/>
                <w:rFonts w:ascii="Rupakara" w:hAnsi="Rupakara"/>
                <w:sz w:val="32"/>
                <w:szCs w:val="32"/>
              </w:rPr>
              <w:t xml:space="preserve">  </w:t>
            </w:r>
          </w:p>
          <w:p w:rsidR="00DF58DB" w:rsidRPr="00252FD6" w:rsidRDefault="00DF58DB" w:rsidP="00DF58DB">
            <w:pPr>
              <w:pStyle w:val="NoSpacing"/>
              <w:jc w:val="both"/>
              <w:rPr>
                <w:rFonts w:ascii="Rupakara" w:hAnsi="Rupakara"/>
                <w:sz w:val="32"/>
                <w:szCs w:val="32"/>
              </w:rPr>
            </w:pPr>
          </w:p>
        </w:tc>
      </w:tr>
      <w:tr w:rsidR="00DF58DB" w:rsidRPr="00DF58DB" w:rsidTr="00DF58DB">
        <w:trPr>
          <w:tblCellSpacing w:w="0" w:type="dxa"/>
        </w:trPr>
        <w:tc>
          <w:tcPr>
            <w:tcW w:w="5000" w:type="pct"/>
            <w:vAlign w:val="center"/>
            <w:hideMark/>
          </w:tcPr>
          <w:p w:rsidR="00DF58DB" w:rsidRPr="00DF58DB" w:rsidRDefault="00DF58DB" w:rsidP="000A0E3B">
            <w:pPr>
              <w:pStyle w:val="NoSpacing"/>
              <w:jc w:val="both"/>
              <w:rPr>
                <w:rFonts w:ascii="Rupakara" w:hAnsi="Rupakara"/>
              </w:rPr>
            </w:pPr>
          </w:p>
          <w:p w:rsidR="00980010" w:rsidRDefault="00DF58DB" w:rsidP="00980010">
            <w:pPr>
              <w:pStyle w:val="NoSpacing"/>
              <w:jc w:val="both"/>
              <w:rPr>
                <w:rFonts w:ascii="Rupakara" w:hAnsi="Rupakara"/>
                <w:sz w:val="32"/>
                <w:szCs w:val="32"/>
              </w:rPr>
            </w:pPr>
            <w:r w:rsidRPr="00DF58DB">
              <w:rPr>
                <w:rFonts w:ascii="Rupakara" w:hAnsi="Rupakara"/>
                <w:sz w:val="32"/>
                <w:szCs w:val="32"/>
              </w:rPr>
              <w:t xml:space="preserve">The </w:t>
            </w:r>
            <w:r w:rsidR="00210556">
              <w:rPr>
                <w:rFonts w:ascii="Rupakara" w:hAnsi="Rupakara"/>
                <w:sz w:val="32"/>
                <w:szCs w:val="32"/>
              </w:rPr>
              <w:t>Directors/</w:t>
            </w:r>
            <w:r w:rsidRPr="00DF58DB">
              <w:rPr>
                <w:rFonts w:ascii="Rupakara" w:hAnsi="Rupakara"/>
                <w:sz w:val="32"/>
                <w:szCs w:val="32"/>
              </w:rPr>
              <w:t xml:space="preserve">Stewards of </w:t>
            </w:r>
            <w:r w:rsidR="00BB3B67">
              <w:rPr>
                <w:rFonts w:ascii="Rupakara" w:hAnsi="Rupakara"/>
                <w:sz w:val="32"/>
                <w:szCs w:val="32"/>
              </w:rPr>
              <w:t xml:space="preserve">the Club, </w:t>
            </w:r>
            <w:r w:rsidRPr="00DF58DB">
              <w:rPr>
                <w:rFonts w:ascii="Rupakara" w:hAnsi="Rupakara"/>
                <w:sz w:val="32"/>
                <w:szCs w:val="32"/>
              </w:rPr>
              <w:t xml:space="preserve">Hyderabad Race Club suspended Jockey </w:t>
            </w:r>
            <w:r w:rsidR="00252FD6">
              <w:rPr>
                <w:rFonts w:ascii="Rupakara" w:hAnsi="Rupakara"/>
                <w:sz w:val="32"/>
                <w:szCs w:val="32"/>
              </w:rPr>
              <w:t xml:space="preserve">Antony Raj S </w:t>
            </w:r>
            <w:r w:rsidRPr="00DF58DB">
              <w:rPr>
                <w:rFonts w:ascii="Rupakara" w:hAnsi="Rupakara"/>
                <w:sz w:val="32"/>
                <w:szCs w:val="32"/>
              </w:rPr>
              <w:t>(</w:t>
            </w:r>
            <w:r w:rsidR="00252FD6">
              <w:rPr>
                <w:rFonts w:ascii="Rupakara" w:hAnsi="Rupakara"/>
                <w:sz w:val="32"/>
                <w:szCs w:val="32"/>
              </w:rPr>
              <w:t>SALENTO</w:t>
            </w:r>
            <w:r w:rsidRPr="00DF58DB">
              <w:rPr>
                <w:rFonts w:ascii="Rupakara" w:hAnsi="Rupakara"/>
                <w:sz w:val="32"/>
                <w:szCs w:val="32"/>
              </w:rPr>
              <w:t xml:space="preserve">) </w:t>
            </w:r>
            <w:proofErr w:type="spellStart"/>
            <w:r w:rsidRPr="00DF58DB">
              <w:rPr>
                <w:rFonts w:ascii="Rupakara" w:hAnsi="Rupakara"/>
                <w:sz w:val="32"/>
                <w:szCs w:val="32"/>
              </w:rPr>
              <w:t>w.e.f</w:t>
            </w:r>
            <w:proofErr w:type="spellEnd"/>
            <w:r w:rsidRPr="00DF58DB">
              <w:rPr>
                <w:rFonts w:ascii="Rupakara" w:hAnsi="Rupakara"/>
                <w:sz w:val="32"/>
                <w:szCs w:val="32"/>
              </w:rPr>
              <w:t xml:space="preserve">. </w:t>
            </w:r>
            <w:r w:rsidR="00980010">
              <w:rPr>
                <w:rFonts w:ascii="Rupakara" w:hAnsi="Rupakara"/>
                <w:sz w:val="32"/>
                <w:szCs w:val="32"/>
              </w:rPr>
              <w:t>2</w:t>
            </w:r>
            <w:r w:rsidR="00252FD6">
              <w:rPr>
                <w:rFonts w:ascii="Rupakara" w:hAnsi="Rupakara"/>
                <w:sz w:val="32"/>
                <w:szCs w:val="32"/>
              </w:rPr>
              <w:t>8</w:t>
            </w:r>
            <w:r w:rsidR="00245CF2" w:rsidRPr="00245CF2">
              <w:rPr>
                <w:rFonts w:ascii="Rupakara" w:hAnsi="Rupakara"/>
                <w:sz w:val="32"/>
                <w:szCs w:val="32"/>
                <w:vertAlign w:val="superscript"/>
              </w:rPr>
              <w:t>th</w:t>
            </w:r>
            <w:r w:rsidR="00245CF2">
              <w:rPr>
                <w:rFonts w:ascii="Rupakara" w:hAnsi="Rupakara"/>
                <w:sz w:val="32"/>
                <w:szCs w:val="32"/>
              </w:rPr>
              <w:t xml:space="preserve"> </w:t>
            </w:r>
            <w:r w:rsidR="00980010">
              <w:rPr>
                <w:rFonts w:ascii="Rupakara" w:hAnsi="Rupakara"/>
                <w:sz w:val="32"/>
                <w:szCs w:val="32"/>
              </w:rPr>
              <w:t xml:space="preserve">December 2022 to </w:t>
            </w:r>
            <w:r w:rsidR="00245CF2">
              <w:rPr>
                <w:rFonts w:ascii="Rupakara" w:hAnsi="Rupakara"/>
                <w:sz w:val="32"/>
                <w:szCs w:val="32"/>
              </w:rPr>
              <w:t>3</w:t>
            </w:r>
            <w:r w:rsidR="00245CF2" w:rsidRPr="00245CF2">
              <w:rPr>
                <w:rFonts w:ascii="Rupakara" w:hAnsi="Rupakara"/>
                <w:sz w:val="32"/>
                <w:szCs w:val="32"/>
                <w:vertAlign w:val="superscript"/>
              </w:rPr>
              <w:t>rd</w:t>
            </w:r>
            <w:r w:rsidR="00245CF2">
              <w:rPr>
                <w:rFonts w:ascii="Rupakara" w:hAnsi="Rupakara"/>
                <w:sz w:val="32"/>
                <w:szCs w:val="32"/>
              </w:rPr>
              <w:t xml:space="preserve"> </w:t>
            </w:r>
            <w:r w:rsidR="00980010">
              <w:rPr>
                <w:rFonts w:ascii="Rupakara" w:hAnsi="Rupakara"/>
                <w:sz w:val="32"/>
                <w:szCs w:val="32"/>
              </w:rPr>
              <w:t xml:space="preserve">January 2023 </w:t>
            </w:r>
            <w:r w:rsidRPr="00DF58DB">
              <w:rPr>
                <w:rFonts w:ascii="Rupakara" w:hAnsi="Rupakara"/>
                <w:sz w:val="32"/>
                <w:szCs w:val="32"/>
              </w:rPr>
              <w:t xml:space="preserve">both days inclusive for </w:t>
            </w:r>
            <w:r w:rsidR="00EA3DE2">
              <w:rPr>
                <w:rFonts w:ascii="Rupakara" w:hAnsi="Rupakara"/>
                <w:sz w:val="32"/>
                <w:szCs w:val="32"/>
              </w:rPr>
              <w:t>“</w:t>
            </w:r>
            <w:r w:rsidR="00252FD6">
              <w:rPr>
                <w:rFonts w:ascii="Rupakara" w:hAnsi="Rupakara"/>
                <w:sz w:val="32"/>
                <w:szCs w:val="32"/>
              </w:rPr>
              <w:t xml:space="preserve">careless </w:t>
            </w:r>
            <w:r w:rsidRPr="00DF58DB">
              <w:rPr>
                <w:rFonts w:ascii="Rupakara" w:hAnsi="Rupakara"/>
                <w:sz w:val="32"/>
                <w:szCs w:val="32"/>
              </w:rPr>
              <w:t>riding</w:t>
            </w:r>
            <w:r w:rsidR="00245CF2">
              <w:rPr>
                <w:rFonts w:ascii="Rupakara" w:hAnsi="Rupakara"/>
                <w:sz w:val="32"/>
                <w:szCs w:val="32"/>
              </w:rPr>
              <w:t>”</w:t>
            </w:r>
            <w:r w:rsidRPr="00DF58DB">
              <w:rPr>
                <w:rFonts w:ascii="Rupakara" w:hAnsi="Rupakara"/>
                <w:sz w:val="32"/>
                <w:szCs w:val="32"/>
              </w:rPr>
              <w:t xml:space="preserve"> </w:t>
            </w:r>
            <w:r w:rsidR="00252FD6">
              <w:rPr>
                <w:rFonts w:ascii="Rupakara" w:hAnsi="Rupakara"/>
                <w:sz w:val="32"/>
                <w:szCs w:val="32"/>
              </w:rPr>
              <w:t xml:space="preserve">in that he </w:t>
            </w:r>
            <w:r w:rsidR="00252FD6" w:rsidRPr="00252FD6">
              <w:rPr>
                <w:rFonts w:ascii="Rupakara" w:hAnsi="Rupakara"/>
                <w:sz w:val="32"/>
                <w:szCs w:val="32"/>
              </w:rPr>
              <w:t xml:space="preserve">made no efforts to prevent </w:t>
            </w:r>
            <w:r w:rsidR="00252FD6">
              <w:rPr>
                <w:rFonts w:ascii="Rupakara" w:hAnsi="Rupakara"/>
                <w:sz w:val="32"/>
                <w:szCs w:val="32"/>
              </w:rPr>
              <w:t xml:space="preserve">his </w:t>
            </w:r>
            <w:r w:rsidR="00252FD6" w:rsidRPr="00252FD6">
              <w:rPr>
                <w:rFonts w:ascii="Rupakara" w:hAnsi="Rupakara"/>
                <w:sz w:val="32"/>
                <w:szCs w:val="32"/>
              </w:rPr>
              <w:t xml:space="preserve">mount from shifting in from about the 350 </w:t>
            </w:r>
            <w:proofErr w:type="spellStart"/>
            <w:r w:rsidR="00252FD6" w:rsidRPr="00252FD6">
              <w:rPr>
                <w:rFonts w:ascii="Rupakara" w:hAnsi="Rupakara"/>
                <w:sz w:val="32"/>
                <w:szCs w:val="32"/>
              </w:rPr>
              <w:t>mtrs</w:t>
            </w:r>
            <w:proofErr w:type="spellEnd"/>
            <w:r w:rsidR="00252FD6" w:rsidRPr="00252FD6">
              <w:rPr>
                <w:rFonts w:ascii="Rupakara" w:hAnsi="Rupakara"/>
                <w:sz w:val="32"/>
                <w:szCs w:val="32"/>
              </w:rPr>
              <w:t xml:space="preserve"> in the process causing severe interference to ALL ATTRACTION (Y S </w:t>
            </w:r>
            <w:proofErr w:type="spellStart"/>
            <w:r w:rsidR="00252FD6" w:rsidRPr="00252FD6">
              <w:rPr>
                <w:rFonts w:ascii="Rupakara" w:hAnsi="Rupakara"/>
                <w:sz w:val="32"/>
                <w:szCs w:val="32"/>
              </w:rPr>
              <w:t>Srinath</w:t>
            </w:r>
            <w:proofErr w:type="spellEnd"/>
            <w:r w:rsidR="00252FD6" w:rsidRPr="00252FD6">
              <w:rPr>
                <w:rFonts w:ascii="Rupakara" w:hAnsi="Rupakara"/>
                <w:sz w:val="32"/>
                <w:szCs w:val="32"/>
              </w:rPr>
              <w:t xml:space="preserve">) at about the 250 </w:t>
            </w:r>
            <w:proofErr w:type="spellStart"/>
            <w:r w:rsidR="00252FD6" w:rsidRPr="00252FD6">
              <w:rPr>
                <w:rFonts w:ascii="Rupakara" w:hAnsi="Rupakara"/>
                <w:sz w:val="32"/>
                <w:szCs w:val="32"/>
              </w:rPr>
              <w:t>mtrs</w:t>
            </w:r>
            <w:proofErr w:type="spellEnd"/>
            <w:r w:rsidRPr="00DF58DB">
              <w:rPr>
                <w:rFonts w:ascii="Rupakara" w:hAnsi="Rupakara"/>
                <w:sz w:val="32"/>
                <w:szCs w:val="32"/>
              </w:rPr>
              <w:t xml:space="preserve">. </w:t>
            </w:r>
          </w:p>
          <w:p w:rsidR="00EA3DE2" w:rsidRDefault="00EA3DE2" w:rsidP="00980010">
            <w:pPr>
              <w:pStyle w:val="NoSpacing"/>
              <w:jc w:val="both"/>
              <w:rPr>
                <w:rFonts w:ascii="Rupakara" w:hAnsi="Rupakara"/>
                <w:sz w:val="32"/>
                <w:szCs w:val="32"/>
              </w:rPr>
            </w:pPr>
          </w:p>
          <w:p w:rsidR="00980010" w:rsidRPr="00DF58DB" w:rsidRDefault="00980010" w:rsidP="00252FD6">
            <w:pPr>
              <w:pStyle w:val="NoSpacing"/>
              <w:jc w:val="both"/>
              <w:rPr>
                <w:rFonts w:ascii="Rupakara" w:hAnsi="Rupakara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DF58DB" w:rsidRPr="00DF58DB" w:rsidTr="00DF58DB">
        <w:trPr>
          <w:tblCellSpacing w:w="0" w:type="dxa"/>
        </w:trPr>
        <w:tc>
          <w:tcPr>
            <w:tcW w:w="5000" w:type="pct"/>
            <w:vAlign w:val="center"/>
            <w:hideMark/>
          </w:tcPr>
          <w:p w:rsidR="00DF58DB" w:rsidRPr="00DF58DB" w:rsidRDefault="00DF58DB" w:rsidP="000A0E3B">
            <w:pPr>
              <w:pStyle w:val="NoSpacing"/>
              <w:jc w:val="both"/>
              <w:rPr>
                <w:rFonts w:ascii="Rupakara" w:hAnsi="Rupakara"/>
              </w:rPr>
            </w:pPr>
          </w:p>
        </w:tc>
      </w:tr>
    </w:tbl>
    <w:p w:rsidR="00B247C0" w:rsidRPr="00DF58DB" w:rsidRDefault="00B247C0" w:rsidP="00DF58DB">
      <w:pPr>
        <w:pStyle w:val="NoSpacing"/>
        <w:jc w:val="center"/>
        <w:rPr>
          <w:rFonts w:ascii="Rupakara" w:hAnsi="Rupakara"/>
        </w:rPr>
      </w:pPr>
    </w:p>
    <w:sectPr w:rsidR="00B247C0" w:rsidRPr="00DF58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upakara">
    <w:panose1 w:val="020B0603060100000000"/>
    <w:charset w:val="00"/>
    <w:family w:val="swiss"/>
    <w:pitch w:val="variable"/>
    <w:sig w:usb0="A00000E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205E4"/>
    <w:multiLevelType w:val="hybridMultilevel"/>
    <w:tmpl w:val="D01C526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73F1A"/>
    <w:multiLevelType w:val="hybridMultilevel"/>
    <w:tmpl w:val="579EE07A"/>
    <w:lvl w:ilvl="0" w:tplc="958E03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4FC6831"/>
    <w:multiLevelType w:val="hybridMultilevel"/>
    <w:tmpl w:val="BA2CDA4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C0"/>
    <w:rsid w:val="00071C97"/>
    <w:rsid w:val="00210556"/>
    <w:rsid w:val="00245CF2"/>
    <w:rsid w:val="00252FD6"/>
    <w:rsid w:val="00541001"/>
    <w:rsid w:val="00562A08"/>
    <w:rsid w:val="00980010"/>
    <w:rsid w:val="00AB090B"/>
    <w:rsid w:val="00B247C0"/>
    <w:rsid w:val="00BB3B67"/>
    <w:rsid w:val="00D61E3B"/>
    <w:rsid w:val="00DF58DB"/>
    <w:rsid w:val="00EA3DE2"/>
    <w:rsid w:val="00FA3185"/>
    <w:rsid w:val="00FE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A4571-D584-4920-9F46-BB055B28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4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DF58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</dc:creator>
  <cp:keywords/>
  <dc:description/>
  <cp:lastModifiedBy>Shiva</cp:lastModifiedBy>
  <cp:revision>11</cp:revision>
  <cp:lastPrinted>2022-12-18T12:01:00Z</cp:lastPrinted>
  <dcterms:created xsi:type="dcterms:W3CDTF">2022-12-10T12:04:00Z</dcterms:created>
  <dcterms:modified xsi:type="dcterms:W3CDTF">2022-12-18T12:03:00Z</dcterms:modified>
</cp:coreProperties>
</file>